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2B13F" w14:textId="420EC0AE" w:rsidR="00EF73CB" w:rsidRPr="00FA5DBB" w:rsidRDefault="00EF73CB">
      <w:pPr>
        <w:rPr>
          <w:rFonts w:ascii="HGPｺﾞｼｯｸE" w:eastAsia="HGPｺﾞｼｯｸE" w:hAnsi="HGPｺﾞｼｯｸE"/>
          <w:sz w:val="36"/>
          <w:szCs w:val="36"/>
        </w:rPr>
      </w:pPr>
      <w:r>
        <w:rPr>
          <w:rFonts w:hint="eastAsia"/>
        </w:rPr>
        <w:t xml:space="preserve">　　　　　　　</w:t>
      </w:r>
      <w:r w:rsidR="00FA5DBB">
        <w:rPr>
          <w:rFonts w:hint="eastAsia"/>
        </w:rPr>
        <w:t xml:space="preserve">　</w:t>
      </w:r>
      <w:r w:rsidRPr="00FA5DBB">
        <w:rPr>
          <w:rFonts w:ascii="HGPｺﾞｼｯｸE" w:eastAsia="HGPｺﾞｼｯｸE" w:hAnsi="HGPｺﾞｼｯｸE" w:hint="eastAsia"/>
          <w:sz w:val="36"/>
          <w:szCs w:val="36"/>
        </w:rPr>
        <w:t>上高田訪問看護ステーションは</w:t>
      </w:r>
    </w:p>
    <w:p w14:paraId="148D93F2" w14:textId="3A8FECF8" w:rsidR="00EF73CB" w:rsidRPr="00FA5DBB" w:rsidRDefault="00EF73CB" w:rsidP="00EF73CB">
      <w:pPr>
        <w:ind w:firstLineChars="300" w:firstLine="1080"/>
        <w:rPr>
          <w:rFonts w:ascii="HGPｺﾞｼｯｸE" w:eastAsia="HGPｺﾞｼｯｸE" w:hAnsi="HGPｺﾞｼｯｸE"/>
          <w:sz w:val="36"/>
          <w:szCs w:val="36"/>
        </w:rPr>
      </w:pPr>
      <w:r w:rsidRPr="00FA5DBB">
        <w:rPr>
          <w:rFonts w:ascii="HGPｺﾞｼｯｸE" w:eastAsia="HGPｺﾞｼｯｸE" w:hAnsi="HGPｺﾞｼｯｸE" w:hint="eastAsia"/>
          <w:sz w:val="36"/>
          <w:szCs w:val="36"/>
        </w:rPr>
        <w:t>ICTを活用した連携体制を構築しています</w:t>
      </w:r>
    </w:p>
    <w:p w14:paraId="288D28B4" w14:textId="69892BF7" w:rsidR="00D70F85" w:rsidRPr="00D70F85" w:rsidRDefault="00D70F85" w:rsidP="00D70F85">
      <w:pPr>
        <w:ind w:firstLineChars="300" w:firstLine="960"/>
        <w:rPr>
          <w:rFonts w:ascii="HGPｺﾞｼｯｸE" w:eastAsia="HGPｺﾞｼｯｸE" w:hAnsi="HGPｺﾞｼｯｸE"/>
          <w:sz w:val="22"/>
          <w:szCs w:val="22"/>
        </w:rPr>
      </w:pPr>
      <w:r>
        <w:rPr>
          <w:rFonts w:ascii="HGPｺﾞｼｯｸE" w:eastAsia="HGPｺﾞｼｯｸE" w:hAnsi="HGPｺﾞｼｯｸE" w:hint="eastAsia"/>
          <w:sz w:val="32"/>
          <w:szCs w:val="32"/>
        </w:rPr>
        <w:t xml:space="preserve">                                        </w:t>
      </w:r>
      <w:r w:rsidRPr="00D70F85">
        <w:rPr>
          <w:rFonts w:ascii="HGPｺﾞｼｯｸE" w:eastAsia="HGPｺﾞｼｯｸE" w:hAnsi="HGPｺﾞｼｯｸE" w:hint="eastAsia"/>
          <w:sz w:val="22"/>
          <w:szCs w:val="22"/>
        </w:rPr>
        <w:t>2026.6</w:t>
      </w:r>
    </w:p>
    <w:p w14:paraId="1E84A4E8" w14:textId="77777777" w:rsidR="00D70F85" w:rsidRDefault="00D70F85" w:rsidP="00EF73CB">
      <w:pPr>
        <w:rPr>
          <w:rFonts w:ascii="HGPｺﾞｼｯｸE" w:eastAsia="HGPｺﾞｼｯｸE" w:hAnsi="HGPｺﾞｼｯｸE"/>
          <w:sz w:val="28"/>
          <w:szCs w:val="28"/>
        </w:rPr>
      </w:pPr>
    </w:p>
    <w:p w14:paraId="1431114F" w14:textId="4E689E10" w:rsidR="00EF73CB" w:rsidRPr="00FA5DBB" w:rsidRDefault="00EF73CB" w:rsidP="00EF73CB">
      <w:pPr>
        <w:rPr>
          <w:rFonts w:ascii="HGPｺﾞｼｯｸE" w:eastAsia="HGPｺﾞｼｯｸE" w:hAnsi="HGPｺﾞｼｯｸE"/>
          <w:sz w:val="28"/>
          <w:szCs w:val="28"/>
        </w:rPr>
      </w:pPr>
      <w:r w:rsidRPr="00FA5DBB">
        <w:rPr>
          <w:rFonts w:ascii="HGPｺﾞｼｯｸE" w:eastAsia="HGPｺﾞｼｯｸE" w:hAnsi="HGPｺﾞｼｯｸE" w:hint="eastAsia"/>
          <w:sz w:val="28"/>
          <w:szCs w:val="28"/>
        </w:rPr>
        <w:t>当ステーションではご利用者様の同意に基づき、医療機関・薬局・居宅介護支援事業所・相談支援事業所等の関係機関とICTを活用した情報共有体制を構築しています。</w:t>
      </w:r>
    </w:p>
    <w:p w14:paraId="1F3D3F47" w14:textId="113CBB12" w:rsidR="00EF73CB" w:rsidRPr="00FA5DBB" w:rsidRDefault="00EF73CB" w:rsidP="00EF73CB">
      <w:pPr>
        <w:rPr>
          <w:rFonts w:ascii="HGPｺﾞｼｯｸE" w:eastAsia="HGPｺﾞｼｯｸE" w:hAnsi="HGPｺﾞｼｯｸE"/>
          <w:sz w:val="28"/>
          <w:szCs w:val="28"/>
        </w:rPr>
      </w:pPr>
      <w:r w:rsidRPr="00FA5DBB">
        <w:rPr>
          <w:rFonts w:ascii="HGPｺﾞｼｯｸE" w:eastAsia="HGPｺﾞｼｯｸE" w:hAnsi="HGPｺﾞｼｯｸE" w:hint="eastAsia"/>
          <w:sz w:val="28"/>
          <w:szCs w:val="28"/>
        </w:rPr>
        <w:t>共有された診療情報・療養上の情報を確認し、訪問看護計画および日々の看護実践に活用することで、より安全で継続的な在宅療養支援に努めてまいります。</w:t>
      </w:r>
    </w:p>
    <w:p w14:paraId="1BA43658" w14:textId="77777777" w:rsidR="00EF73CB" w:rsidRPr="00FA5DBB" w:rsidRDefault="00EF73CB" w:rsidP="00EF73CB">
      <w:pPr>
        <w:rPr>
          <w:rFonts w:ascii="HGPｺﾞｼｯｸE" w:eastAsia="HGPｺﾞｼｯｸE" w:hAnsi="HGPｺﾞｼｯｸE"/>
          <w:sz w:val="28"/>
          <w:szCs w:val="28"/>
        </w:rPr>
      </w:pPr>
    </w:p>
    <w:p w14:paraId="07BE44AA" w14:textId="14753462" w:rsidR="00EF73CB" w:rsidRPr="00FA5DBB" w:rsidRDefault="00FA5DBB" w:rsidP="00EF73CB">
      <w:pPr>
        <w:rPr>
          <w:rFonts w:ascii="HGPｺﾞｼｯｸE" w:eastAsia="HGPｺﾞｼｯｸE" w:hAnsi="HGPｺﾞｼｯｸE"/>
          <w:sz w:val="28"/>
          <w:szCs w:val="28"/>
        </w:rPr>
      </w:pPr>
      <w:r w:rsidRPr="00FA5DBB">
        <w:rPr>
          <w:rFonts w:ascii="HGPｺﾞｼｯｸE" w:eastAsia="HGPｺﾞｼｯｸE" w:hAnsi="HGPｺﾞｼｯｸE" w:hint="eastAsia"/>
          <w:sz w:val="28"/>
          <w:szCs w:val="28"/>
        </w:rPr>
        <w:t>連携機関例</w:t>
      </w:r>
    </w:p>
    <w:p w14:paraId="6AED3B9B" w14:textId="09BDD720" w:rsidR="00FA5DBB" w:rsidRPr="00FA5DBB" w:rsidRDefault="00FA5DBB" w:rsidP="00EF73CB">
      <w:pPr>
        <w:rPr>
          <w:rFonts w:ascii="HGPｺﾞｼｯｸE" w:eastAsia="HGPｺﾞｼｯｸE" w:hAnsi="HGPｺﾞｼｯｸE"/>
          <w:sz w:val="28"/>
          <w:szCs w:val="28"/>
        </w:rPr>
      </w:pPr>
      <w:r w:rsidRPr="00FA5DBB">
        <w:rPr>
          <w:rFonts w:ascii="HGPｺﾞｼｯｸE" w:eastAsia="HGPｺﾞｼｯｸE" w:hAnsi="HGPｺﾞｼｯｸE" w:hint="eastAsia"/>
          <w:sz w:val="28"/>
          <w:szCs w:val="28"/>
        </w:rPr>
        <w:t xml:space="preserve">　・宮地内科医院</w:t>
      </w:r>
      <w:r>
        <w:rPr>
          <w:rFonts w:ascii="HGPｺﾞｼｯｸE" w:eastAsia="HGPｺﾞｼｯｸE" w:hAnsi="HGPｺﾞｼｯｸE" w:hint="eastAsia"/>
          <w:sz w:val="28"/>
          <w:szCs w:val="28"/>
        </w:rPr>
        <w:t xml:space="preserve">　　　　　　　　　　　　　　　・みやびハート&amp;ケアクリニック</w:t>
      </w:r>
    </w:p>
    <w:p w14:paraId="5919E7C9" w14:textId="3154B366" w:rsidR="00FA5DBB" w:rsidRPr="00FA5DBB" w:rsidRDefault="00FA5DBB" w:rsidP="00EF73CB">
      <w:pPr>
        <w:rPr>
          <w:rFonts w:ascii="HGPｺﾞｼｯｸE" w:eastAsia="HGPｺﾞｼｯｸE" w:hAnsi="HGPｺﾞｼｯｸE"/>
          <w:sz w:val="28"/>
          <w:szCs w:val="28"/>
        </w:rPr>
      </w:pPr>
      <w:r w:rsidRPr="00FA5DBB">
        <w:rPr>
          <w:rFonts w:ascii="HGPｺﾞｼｯｸE" w:eastAsia="HGPｺﾞｼｯｸE" w:hAnsi="HGPｺﾞｼｯｸE" w:hint="eastAsia"/>
          <w:sz w:val="28"/>
          <w:szCs w:val="28"/>
        </w:rPr>
        <w:t xml:space="preserve">　・Ａｉクリニック</w:t>
      </w:r>
      <w:r>
        <w:rPr>
          <w:rFonts w:ascii="HGPｺﾞｼｯｸE" w:eastAsia="HGPｺﾞｼｯｸE" w:hAnsi="HGPｺﾞｼｯｸE" w:hint="eastAsia"/>
          <w:sz w:val="28"/>
          <w:szCs w:val="28"/>
        </w:rPr>
        <w:t xml:space="preserve">　　　　　　　　　　　　　　　　・あけぼの診療所</w:t>
      </w:r>
    </w:p>
    <w:p w14:paraId="2DF59266" w14:textId="3A780E63" w:rsidR="00FA5DBB" w:rsidRPr="00FA5DBB" w:rsidRDefault="00FA5DBB" w:rsidP="00FA5DBB">
      <w:pPr>
        <w:rPr>
          <w:rFonts w:ascii="HGPｺﾞｼｯｸE" w:eastAsia="HGPｺﾞｼｯｸE" w:hAnsi="HGPｺﾞｼｯｸE"/>
          <w:sz w:val="28"/>
          <w:szCs w:val="28"/>
        </w:rPr>
      </w:pPr>
      <w:r w:rsidRPr="00FA5DBB">
        <w:rPr>
          <w:rFonts w:ascii="HGPｺﾞｼｯｸE" w:eastAsia="HGPｺﾞｼｯｸE" w:hAnsi="HGPｺﾞｼｯｸE" w:hint="eastAsia"/>
          <w:sz w:val="28"/>
          <w:szCs w:val="28"/>
        </w:rPr>
        <w:t xml:space="preserve">　・新宿ヒロクリニック</w:t>
      </w:r>
      <w:r>
        <w:rPr>
          <w:rFonts w:ascii="HGPｺﾞｼｯｸE" w:eastAsia="HGPｺﾞｼｯｸE" w:hAnsi="HGPｺﾞｼｯｸE" w:hint="eastAsia"/>
          <w:sz w:val="28"/>
          <w:szCs w:val="28"/>
        </w:rPr>
        <w:t xml:space="preserve">　　　　　　　　　　　　・</w:t>
      </w:r>
      <w:r w:rsidRPr="00FA5DBB">
        <w:rPr>
          <w:rFonts w:ascii="HGPｺﾞｼｯｸE" w:eastAsia="HGPｺﾞｼｯｸE" w:hAnsi="HGPｺﾞｼｯｸE" w:hint="eastAsia"/>
          <w:sz w:val="28"/>
          <w:szCs w:val="28"/>
        </w:rPr>
        <w:t>中野訪問クリニック</w:t>
      </w:r>
    </w:p>
    <w:p w14:paraId="73D04025" w14:textId="4282C6DB" w:rsidR="00FA5DBB" w:rsidRPr="00FA5DBB" w:rsidRDefault="00FA5DBB" w:rsidP="00FA5DBB">
      <w:pPr>
        <w:rPr>
          <w:rFonts w:ascii="HGPｺﾞｼｯｸE" w:eastAsia="HGPｺﾞｼｯｸE" w:hAnsi="HGPｺﾞｼｯｸE"/>
          <w:sz w:val="28"/>
          <w:szCs w:val="28"/>
        </w:rPr>
      </w:pPr>
      <w:r w:rsidRPr="00FA5DBB">
        <w:rPr>
          <w:rFonts w:ascii="HGPｺﾞｼｯｸE" w:eastAsia="HGPｺﾞｼｯｸE" w:hAnsi="HGPｺﾞｼｯｸE" w:hint="eastAsia"/>
          <w:sz w:val="28"/>
          <w:szCs w:val="28"/>
        </w:rPr>
        <w:t xml:space="preserve">　・豊島長崎クリニック</w:t>
      </w:r>
      <w:r>
        <w:rPr>
          <w:rFonts w:ascii="HGPｺﾞｼｯｸE" w:eastAsia="HGPｺﾞｼｯｸE" w:hAnsi="HGPｺﾞｼｯｸE" w:hint="eastAsia"/>
          <w:sz w:val="28"/>
          <w:szCs w:val="28"/>
        </w:rPr>
        <w:t xml:space="preserve">　　　　　　　　　　　　</w:t>
      </w:r>
      <w:r w:rsidRPr="00FA5DBB">
        <w:rPr>
          <w:rFonts w:ascii="HGPｺﾞｼｯｸE" w:eastAsia="HGPｺﾞｼｯｸE" w:hAnsi="HGPｺﾞｼｯｸE" w:hint="eastAsia"/>
          <w:sz w:val="28"/>
          <w:szCs w:val="28"/>
        </w:rPr>
        <w:t>・さくらクリニック</w:t>
      </w:r>
    </w:p>
    <w:p w14:paraId="2B898548" w14:textId="2FC99CB4" w:rsidR="00FA5DBB" w:rsidRPr="00FA5DBB" w:rsidRDefault="00FA5DBB" w:rsidP="00EF73CB">
      <w:pPr>
        <w:rPr>
          <w:rFonts w:ascii="HGPｺﾞｼｯｸE" w:eastAsia="HGPｺﾞｼｯｸE" w:hAnsi="HGPｺﾞｼｯｸE"/>
          <w:sz w:val="28"/>
          <w:szCs w:val="28"/>
        </w:rPr>
      </w:pPr>
      <w:r w:rsidRPr="00FA5DBB">
        <w:rPr>
          <w:rFonts w:ascii="HGPｺﾞｼｯｸE" w:eastAsia="HGPｺﾞｼｯｸE" w:hAnsi="HGPｺﾞｼｯｸE" w:hint="eastAsia"/>
          <w:sz w:val="28"/>
          <w:szCs w:val="28"/>
        </w:rPr>
        <w:t xml:space="preserve">　・ゆみのハートクリニック</w:t>
      </w:r>
      <w:r>
        <w:rPr>
          <w:rFonts w:ascii="HGPｺﾞｼｯｸE" w:eastAsia="HGPｺﾞｼｯｸE" w:hAnsi="HGPｺﾞｼｯｸE" w:hint="eastAsia"/>
          <w:sz w:val="28"/>
          <w:szCs w:val="28"/>
        </w:rPr>
        <w:t xml:space="preserve">　　　　　　　　　　・なごみ訪問看護ステーション</w:t>
      </w:r>
    </w:p>
    <w:p w14:paraId="61A14C4D" w14:textId="77777777" w:rsidR="00D70F85" w:rsidRDefault="00FA5DBB" w:rsidP="00FA5DBB">
      <w:pPr>
        <w:rPr>
          <w:rFonts w:ascii="HGPｺﾞｼｯｸE" w:eastAsia="HGPｺﾞｼｯｸE" w:hAnsi="HGPｺﾞｼｯｸE"/>
          <w:sz w:val="28"/>
          <w:szCs w:val="28"/>
        </w:rPr>
      </w:pPr>
      <w:r w:rsidRPr="00FA5DBB">
        <w:rPr>
          <w:rFonts w:ascii="HGPｺﾞｼｯｸE" w:eastAsia="HGPｺﾞｼｯｸE" w:hAnsi="HGPｺﾞｼｯｸE" w:hint="eastAsia"/>
          <w:sz w:val="28"/>
          <w:szCs w:val="28"/>
        </w:rPr>
        <w:t xml:space="preserve">　・</w:t>
      </w:r>
      <w:r>
        <w:rPr>
          <w:rFonts w:ascii="HGPｺﾞｼｯｸE" w:eastAsia="HGPｺﾞｼｯｸE" w:hAnsi="HGPｺﾞｼｯｸE" w:hint="eastAsia"/>
          <w:sz w:val="28"/>
          <w:szCs w:val="28"/>
        </w:rPr>
        <w:t>サルスケア訪問看護</w:t>
      </w:r>
      <w:r w:rsidR="00D70F85">
        <w:rPr>
          <w:rFonts w:ascii="HGPｺﾞｼｯｸE" w:eastAsia="HGPｺﾞｼｯｸE" w:hAnsi="HGPｺﾞｼｯｸE" w:hint="eastAsia"/>
          <w:sz w:val="28"/>
          <w:szCs w:val="28"/>
        </w:rPr>
        <w:t>リハビリ</w:t>
      </w:r>
      <w:r>
        <w:rPr>
          <w:rFonts w:ascii="HGPｺﾞｼｯｸE" w:eastAsia="HGPｺﾞｼｯｸE" w:hAnsi="HGPｺﾞｼｯｸE" w:hint="eastAsia"/>
          <w:sz w:val="28"/>
          <w:szCs w:val="28"/>
        </w:rPr>
        <w:t xml:space="preserve">ステーション　　　</w:t>
      </w:r>
    </w:p>
    <w:p w14:paraId="6F412DFE" w14:textId="4C22E657" w:rsidR="00FA5DBB" w:rsidRPr="00FA5DBB" w:rsidRDefault="00FA5DBB" w:rsidP="00D70F85">
      <w:pPr>
        <w:ind w:firstLineChars="50" w:firstLine="140"/>
        <w:rPr>
          <w:rFonts w:ascii="HGPｺﾞｼｯｸE" w:eastAsia="HGPｺﾞｼｯｸE" w:hAnsi="HGPｺﾞｼｯｸE"/>
          <w:sz w:val="28"/>
          <w:szCs w:val="28"/>
        </w:rPr>
      </w:pPr>
      <w:r>
        <w:rPr>
          <w:rFonts w:ascii="HGPｺﾞｼｯｸE" w:eastAsia="HGPｺﾞｼｯｸE" w:hAnsi="HGPｺﾞｼｯｸE" w:hint="eastAsia"/>
          <w:sz w:val="28"/>
          <w:szCs w:val="28"/>
        </w:rPr>
        <w:t>・</w:t>
      </w:r>
      <w:r w:rsidR="00D70F85">
        <w:rPr>
          <w:rFonts w:ascii="HGPｺﾞｼｯｸE" w:eastAsia="HGPｺﾞｼｯｸE" w:hAnsi="HGPｺﾞｼｯｸE" w:hint="eastAsia"/>
          <w:sz w:val="28"/>
          <w:szCs w:val="28"/>
        </w:rPr>
        <w:t>NPO</w:t>
      </w:r>
      <w:r>
        <w:rPr>
          <w:rFonts w:ascii="HGPｺﾞｼｯｸE" w:eastAsia="HGPｺﾞｼｯｸE" w:hAnsi="HGPｺﾞｼｯｸE" w:hint="eastAsia"/>
          <w:sz w:val="28"/>
          <w:szCs w:val="28"/>
        </w:rPr>
        <w:t>ピクニックケア居宅</w:t>
      </w:r>
      <w:r w:rsidR="00D70F85">
        <w:rPr>
          <w:rFonts w:ascii="HGPｺﾞｼｯｸE" w:eastAsia="HGPｺﾞｼｯｸE" w:hAnsi="HGPｺﾞｼｯｸE" w:hint="eastAsia"/>
          <w:sz w:val="28"/>
          <w:szCs w:val="28"/>
        </w:rPr>
        <w:t xml:space="preserve">　　　　　　　　　　　</w:t>
      </w:r>
      <w:r>
        <w:rPr>
          <w:rFonts w:ascii="HGPｺﾞｼｯｸE" w:eastAsia="HGPｺﾞｼｯｸE" w:hAnsi="HGPｺﾞｼｯｸE" w:hint="eastAsia"/>
          <w:sz w:val="28"/>
          <w:szCs w:val="28"/>
        </w:rPr>
        <w:t xml:space="preserve">　　　　</w:t>
      </w:r>
      <w:r w:rsidR="00D70F85">
        <w:rPr>
          <w:rFonts w:ascii="HGPｺﾞｼｯｸE" w:eastAsia="HGPｺﾞｼｯｸE" w:hAnsi="HGPｺﾞｼｯｸE" w:hint="eastAsia"/>
          <w:sz w:val="28"/>
          <w:szCs w:val="28"/>
        </w:rPr>
        <w:t xml:space="preserve">　</w:t>
      </w:r>
      <w:r>
        <w:rPr>
          <w:rFonts w:ascii="HGPｺﾞｼｯｸE" w:eastAsia="HGPｺﾞｼｯｸE" w:hAnsi="HGPｺﾞｼｯｸE" w:hint="eastAsia"/>
          <w:sz w:val="28"/>
          <w:szCs w:val="28"/>
        </w:rPr>
        <w:t>他</w:t>
      </w:r>
    </w:p>
    <w:sectPr w:rsidR="00FA5DBB" w:rsidRPr="00FA5D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3CB"/>
    <w:rsid w:val="00394939"/>
    <w:rsid w:val="003D773A"/>
    <w:rsid w:val="004175B6"/>
    <w:rsid w:val="00D70F85"/>
    <w:rsid w:val="00EF73CB"/>
    <w:rsid w:val="00FA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F8E1C4"/>
  <w15:chartTrackingRefBased/>
  <w15:docId w15:val="{961B47B7-FEE9-461A-B026-59903FC19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73C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73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73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73C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73C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73C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73C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73C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73C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F73C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F73C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F73C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F73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F73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F73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F73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F73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F73C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F73C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F73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73C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F73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73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F73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73C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F73C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F73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F73C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F73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PC01</dc:creator>
  <cp:keywords/>
  <dc:description/>
  <cp:lastModifiedBy>川島診療所 健友会</cp:lastModifiedBy>
  <cp:revision>2</cp:revision>
  <dcterms:created xsi:type="dcterms:W3CDTF">2026-05-28T06:23:00Z</dcterms:created>
  <dcterms:modified xsi:type="dcterms:W3CDTF">2026-05-28T06:23:00Z</dcterms:modified>
</cp:coreProperties>
</file>